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315E6F" w:rsidRPr="009B4E6E" w:rsidTr="00315E6F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E6F" w:rsidRPr="009B4E6E" w:rsidRDefault="00315E6F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315E6F">
              <w:rPr>
                <w:b/>
                <w:bCs/>
                <w:caps/>
                <w:color w:val="FFFFFF" w:themeColor="background1"/>
                <w:szCs w:val="22"/>
              </w:rPr>
              <w:t xml:space="preserve">ISTRAŽIVANJA PERCEPCIJE I OCJENA ELEMENATA KOJI UTJEČU NA DONOŠENJE ODLUKE O UPISU NA STUDIJI </w:t>
            </w:r>
          </w:p>
        </w:tc>
      </w:tr>
      <w:tr w:rsidR="00315E6F" w:rsidRPr="00315E6F" w:rsidTr="00315E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15E6F" w:rsidRPr="00315E6F" w:rsidRDefault="00315E6F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w:anchor="_5._3._2._Periodične provjere i prać" w:history="1">
              <w:r w:rsidRPr="00315E6F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</w:p>
        </w:tc>
      </w:tr>
      <w:tr w:rsidR="00315E6F" w:rsidRPr="00315E6F" w:rsidTr="00315E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15E6F" w:rsidRPr="00315E6F" w:rsidRDefault="00315E6F" w:rsidP="00B071DB">
            <w:pPr>
              <w:pStyle w:val="BodyText"/>
              <w:rPr>
                <w:caps/>
                <w:sz w:val="22"/>
                <w:szCs w:val="22"/>
              </w:rPr>
            </w:pPr>
            <w:r w:rsidRPr="00315E6F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315E6F" w:rsidRPr="00315E6F" w:rsidRDefault="00315E6F" w:rsidP="00315E6F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315E6F">
              <w:rPr>
                <w:rFonts w:ascii="Times New Roman" w:hAnsi="Times New Roman"/>
                <w:sz w:val="22"/>
                <w:szCs w:val="20"/>
              </w:rPr>
              <w:t>Postupkom se nastoji utvrditi percepcija i ocjena elemenata koji utječu na donošenje odlu</w:t>
            </w:r>
            <w:bookmarkStart w:id="0" w:name="_GoBack"/>
            <w:bookmarkEnd w:id="0"/>
            <w:r w:rsidRPr="00315E6F">
              <w:rPr>
                <w:rFonts w:ascii="Times New Roman" w:hAnsi="Times New Roman"/>
                <w:sz w:val="22"/>
                <w:szCs w:val="20"/>
              </w:rPr>
              <w:t>ke o upisu na studiji na Sveučilištu Jurja Dobrile u Puli, osobne i obrazovne  podatke upisanog studenta (prosjek ocjena i mjesto boravka) te komparacija percepcije našeg Sveučilišta i drugih Sveučilišta/Fakulteta</w:t>
            </w:r>
          </w:p>
        </w:tc>
      </w:tr>
      <w:tr w:rsidR="00315E6F" w:rsidRPr="00315E6F" w:rsidTr="00315E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315E6F" w:rsidRPr="00315E6F" w:rsidRDefault="00315E6F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315E6F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315E6F" w:rsidRDefault="00315E6F" w:rsidP="00315E6F">
            <w:pPr>
              <w:pStyle w:val="Style9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315E6F">
              <w:rPr>
                <w:rFonts w:ascii="Times New Roman" w:hAnsi="Times New Roman"/>
                <w:sz w:val="22"/>
                <w:szCs w:val="22"/>
              </w:rPr>
              <w:t xml:space="preserve">Istraživanje se </w:t>
            </w:r>
            <w:r>
              <w:rPr>
                <w:rFonts w:ascii="Times New Roman" w:hAnsi="Times New Roman"/>
                <w:sz w:val="22"/>
                <w:szCs w:val="22"/>
              </w:rPr>
              <w:t>provodi</w:t>
            </w:r>
            <w:r w:rsidRPr="00315E6F">
              <w:rPr>
                <w:rFonts w:ascii="Times New Roman" w:hAnsi="Times New Roman"/>
                <w:sz w:val="22"/>
                <w:szCs w:val="22"/>
              </w:rPr>
              <w:t xml:space="preserve"> putem anketnog upitnika kojeg studentska služba distribuira i </w:t>
            </w:r>
            <w:r>
              <w:rPr>
                <w:rFonts w:ascii="Times New Roman" w:hAnsi="Times New Roman"/>
                <w:sz w:val="22"/>
                <w:szCs w:val="22"/>
              </w:rPr>
              <w:t>prikuplja</w:t>
            </w:r>
            <w:r w:rsidRPr="00315E6F">
              <w:rPr>
                <w:rFonts w:ascii="Times New Roman" w:hAnsi="Times New Roman"/>
                <w:sz w:val="22"/>
                <w:szCs w:val="22"/>
              </w:rPr>
              <w:t xml:space="preserve"> prilikom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5E6F">
              <w:rPr>
                <w:rFonts w:ascii="Times New Roman" w:hAnsi="Times New Roman"/>
                <w:sz w:val="22"/>
                <w:szCs w:val="22"/>
              </w:rPr>
              <w:t xml:space="preserve">upisa studenata u 1. godinu preddiplomskog studija. </w:t>
            </w:r>
          </w:p>
          <w:p w:rsidR="00315E6F" w:rsidRDefault="00315E6F" w:rsidP="00315E6F">
            <w:pPr>
              <w:pStyle w:val="Style9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Istraživanje je anonimno i dobrovoljno. </w:t>
            </w:r>
          </w:p>
          <w:p w:rsidR="00315E6F" w:rsidRPr="00315E6F" w:rsidRDefault="00315E6F" w:rsidP="00315E6F">
            <w:pPr>
              <w:pStyle w:val="Style90"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315E6F">
              <w:rPr>
                <w:rFonts w:ascii="Times New Roman" w:hAnsi="Times New Roman"/>
                <w:sz w:val="22"/>
                <w:szCs w:val="22"/>
              </w:rPr>
              <w:t xml:space="preserve">Obradu i analizu </w:t>
            </w:r>
            <w:r>
              <w:rPr>
                <w:rFonts w:ascii="Times New Roman" w:hAnsi="Times New Roman"/>
                <w:sz w:val="22"/>
                <w:szCs w:val="22"/>
              </w:rPr>
              <w:t>vrši</w:t>
            </w:r>
            <w:r w:rsidRPr="00315E6F">
              <w:rPr>
                <w:rFonts w:ascii="Times New Roman" w:hAnsi="Times New Roman"/>
                <w:sz w:val="22"/>
                <w:szCs w:val="22"/>
              </w:rPr>
              <w:t xml:space="preserve"> Ured za strateško planiranje i osiguravanje kvalitete.  </w:t>
            </w:r>
          </w:p>
        </w:tc>
      </w:tr>
      <w:tr w:rsidR="00315E6F" w:rsidRPr="00315E6F" w:rsidTr="00315E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315E6F" w:rsidRPr="00315E6F" w:rsidRDefault="00315E6F" w:rsidP="00B071DB">
            <w:pPr>
              <w:pStyle w:val="Style17"/>
              <w:widowControl/>
              <w:spacing w:line="250" w:lineRule="exac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315E6F">
              <w:rPr>
                <w:rFonts w:ascii="Times New Roman" w:hAnsi="Times New Roman"/>
                <w:b/>
                <w:caps/>
                <w:sz w:val="22"/>
                <w:szCs w:val="22"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315E6F" w:rsidRPr="00315E6F" w:rsidRDefault="00315E6F" w:rsidP="00315E6F">
            <w:pPr>
              <w:pStyle w:val="Style9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315E6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Istraživanje se provodi </w:t>
            </w:r>
            <w:r w:rsidRPr="00315E6F">
              <w:rPr>
                <w:rFonts w:ascii="Times New Roman" w:hAnsi="Times New Roman"/>
                <w:sz w:val="22"/>
                <w:szCs w:val="22"/>
              </w:rPr>
              <w:t>prilikom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5E6F">
              <w:rPr>
                <w:rFonts w:ascii="Times New Roman" w:hAnsi="Times New Roman"/>
                <w:sz w:val="22"/>
                <w:szCs w:val="22"/>
              </w:rPr>
              <w:t xml:space="preserve">upisa studenata u 1. godinu preddiplomskog studija. </w:t>
            </w:r>
          </w:p>
        </w:tc>
      </w:tr>
      <w:tr w:rsidR="00315E6F" w:rsidRPr="00315E6F" w:rsidTr="00315E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315E6F" w:rsidRPr="00315E6F" w:rsidRDefault="00315E6F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315E6F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315E6F" w:rsidRPr="00315E6F" w:rsidRDefault="00315E6F" w:rsidP="00B071DB">
            <w:pPr>
              <w:pStyle w:val="Style90"/>
              <w:widowControl/>
              <w:spacing w:line="240" w:lineRule="auto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315E6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Ured za strateško planiranje i osiguravanje kvalitete</w:t>
            </w:r>
          </w:p>
        </w:tc>
      </w:tr>
      <w:tr w:rsidR="00315E6F" w:rsidRPr="00315E6F" w:rsidTr="00315E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315E6F" w:rsidRPr="00315E6F" w:rsidRDefault="00315E6F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315E6F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315E6F" w:rsidRPr="00315E6F" w:rsidRDefault="00315E6F" w:rsidP="00B071DB">
            <w:pPr>
              <w:pStyle w:val="Style90"/>
              <w:widowControl/>
              <w:spacing w:line="240" w:lineRule="auto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315E6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Rezultati su dostupni </w:t>
            </w:r>
            <w:r w:rsidRPr="00315E6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čelnicima sastavnica i sveučilišta.</w:t>
            </w:r>
          </w:p>
        </w:tc>
      </w:tr>
    </w:tbl>
    <w:p w:rsidR="00F8696E" w:rsidRPr="00315E6F" w:rsidRDefault="00F8696E">
      <w:pPr>
        <w:rPr>
          <w:sz w:val="22"/>
          <w:szCs w:val="22"/>
        </w:rPr>
      </w:pPr>
    </w:p>
    <w:sectPr w:rsidR="00F8696E" w:rsidRPr="00315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44C9C"/>
    <w:multiLevelType w:val="hybridMultilevel"/>
    <w:tmpl w:val="6C94E5B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6F"/>
    <w:rsid w:val="00315E6F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61A3"/>
  <w15:chartTrackingRefBased/>
  <w15:docId w15:val="{0F17EE0C-E58F-44BF-AB8B-AC3BDC90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E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3">
    <w:name w:val="heading 3"/>
    <w:basedOn w:val="Normal"/>
    <w:next w:val="Normal"/>
    <w:link w:val="Heading3Char"/>
    <w:qFormat/>
    <w:rsid w:val="00315E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15E6F"/>
    <w:rPr>
      <w:rFonts w:ascii="Arial" w:eastAsia="MS Mincho" w:hAnsi="Arial" w:cs="Arial"/>
      <w:b/>
      <w:bCs/>
      <w:sz w:val="26"/>
      <w:szCs w:val="26"/>
      <w:lang w:val="hr-HR" w:eastAsia="ja-JP"/>
    </w:rPr>
  </w:style>
  <w:style w:type="character" w:styleId="Hyperlink">
    <w:name w:val="Hyperlink"/>
    <w:rsid w:val="00315E6F"/>
    <w:rPr>
      <w:color w:val="0000FF"/>
      <w:u w:val="single"/>
    </w:rPr>
  </w:style>
  <w:style w:type="paragraph" w:styleId="BodyText">
    <w:name w:val="Body Text"/>
    <w:basedOn w:val="Normal"/>
    <w:link w:val="BodyTextChar"/>
    <w:rsid w:val="00315E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5E6F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315E6F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CommentText">
    <w:name w:val="annotation text"/>
    <w:basedOn w:val="Normal"/>
    <w:link w:val="CommentTextChar"/>
    <w:semiHidden/>
    <w:rsid w:val="00315E6F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15E6F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ListParagraph">
    <w:name w:val="List Paragraph"/>
    <w:basedOn w:val="Normal"/>
    <w:qFormat/>
    <w:rsid w:val="00315E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315E6F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315E6F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315E6F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315E6F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315E6F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315E6F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315E6F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character" w:styleId="CommentReference">
    <w:name w:val="annotation reference"/>
    <w:basedOn w:val="DefaultParagraphFont"/>
    <w:semiHidden/>
    <w:unhideWhenUsed/>
    <w:rsid w:val="00315E6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E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E6F"/>
    <w:rPr>
      <w:rFonts w:ascii="Segoe UI" w:eastAsia="MS Mincho" w:hAnsi="Segoe UI" w:cs="Segoe UI"/>
      <w:sz w:val="18"/>
      <w:szCs w:val="18"/>
      <w:lang w:val="hr-H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2023-02-18T14:03:00Z</dcterms:created>
  <dcterms:modified xsi:type="dcterms:W3CDTF">2023-02-18T14:12:00Z</dcterms:modified>
</cp:coreProperties>
</file>