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"/>
        <w:gridCol w:w="7"/>
        <w:gridCol w:w="17749"/>
        <w:gridCol w:w="938"/>
      </w:tblGrid>
      <w:tr w:rsidR="006F7D39">
        <w:trPr>
          <w:trHeight w:val="132"/>
        </w:trPr>
        <w:tc>
          <w:tcPr>
            <w:tcW w:w="35" w:type="dxa"/>
          </w:tcPr>
          <w:p w:rsidR="006F7D39" w:rsidRDefault="006F7D39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6F7D39" w:rsidRDefault="006F7D3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6F7D39" w:rsidRDefault="006F7D39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6F7D39" w:rsidRDefault="006F7D39">
            <w:pPr>
              <w:pStyle w:val="EmptyCellLayoutStyle"/>
              <w:spacing w:after="0" w:line="240" w:lineRule="auto"/>
            </w:pPr>
          </w:p>
        </w:tc>
      </w:tr>
      <w:tr w:rsidR="006F7D39">
        <w:trPr>
          <w:trHeight w:val="340"/>
        </w:trPr>
        <w:tc>
          <w:tcPr>
            <w:tcW w:w="35" w:type="dxa"/>
          </w:tcPr>
          <w:p w:rsidR="006F7D39" w:rsidRDefault="006F7D3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6F7D39" w:rsidRDefault="006F7D3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49"/>
            </w:tblGrid>
            <w:tr w:rsidR="006F7D39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Sveučilište Jurja Dobrile u Puli</w:t>
                  </w:r>
                </w:p>
              </w:tc>
            </w:tr>
          </w:tbl>
          <w:p w:rsidR="006F7D39" w:rsidRDefault="006F7D39">
            <w:pPr>
              <w:spacing w:after="0" w:line="240" w:lineRule="auto"/>
            </w:pPr>
          </w:p>
        </w:tc>
        <w:tc>
          <w:tcPr>
            <w:tcW w:w="1146" w:type="dxa"/>
          </w:tcPr>
          <w:p w:rsidR="006F7D39" w:rsidRDefault="006F7D39">
            <w:pPr>
              <w:pStyle w:val="EmptyCellLayoutStyle"/>
              <w:spacing w:after="0" w:line="240" w:lineRule="auto"/>
            </w:pPr>
          </w:p>
        </w:tc>
      </w:tr>
      <w:tr w:rsidR="006F7D39">
        <w:trPr>
          <w:trHeight w:val="79"/>
        </w:trPr>
        <w:tc>
          <w:tcPr>
            <w:tcW w:w="35" w:type="dxa"/>
          </w:tcPr>
          <w:p w:rsidR="006F7D39" w:rsidRDefault="006F7D3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6F7D39" w:rsidRDefault="006F7D3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6F7D39" w:rsidRDefault="006F7D39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6F7D39" w:rsidRDefault="006F7D39">
            <w:pPr>
              <w:pStyle w:val="EmptyCellLayoutStyle"/>
              <w:spacing w:after="0" w:line="240" w:lineRule="auto"/>
            </w:pPr>
          </w:p>
        </w:tc>
      </w:tr>
      <w:tr w:rsidR="006F7D39">
        <w:trPr>
          <w:trHeight w:val="340"/>
        </w:trPr>
        <w:tc>
          <w:tcPr>
            <w:tcW w:w="35" w:type="dxa"/>
          </w:tcPr>
          <w:p w:rsidR="006F7D39" w:rsidRDefault="006F7D3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6F7D39" w:rsidRDefault="006F7D3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49"/>
            </w:tblGrid>
            <w:tr w:rsidR="006F7D39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2023</w:t>
                  </w:r>
                </w:p>
              </w:tc>
            </w:tr>
          </w:tbl>
          <w:p w:rsidR="006F7D39" w:rsidRDefault="006F7D39">
            <w:pPr>
              <w:spacing w:after="0" w:line="240" w:lineRule="auto"/>
            </w:pPr>
          </w:p>
        </w:tc>
        <w:tc>
          <w:tcPr>
            <w:tcW w:w="1146" w:type="dxa"/>
          </w:tcPr>
          <w:p w:rsidR="006F7D39" w:rsidRDefault="006F7D39">
            <w:pPr>
              <w:pStyle w:val="EmptyCellLayoutStyle"/>
              <w:spacing w:after="0" w:line="240" w:lineRule="auto"/>
            </w:pPr>
          </w:p>
        </w:tc>
      </w:tr>
      <w:tr w:rsidR="006F7D39">
        <w:trPr>
          <w:trHeight w:val="100"/>
        </w:trPr>
        <w:tc>
          <w:tcPr>
            <w:tcW w:w="35" w:type="dxa"/>
          </w:tcPr>
          <w:p w:rsidR="006F7D39" w:rsidRDefault="006F7D3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6F7D39" w:rsidRDefault="006F7D3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6F7D39" w:rsidRDefault="006F7D39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6F7D39" w:rsidRDefault="006F7D39">
            <w:pPr>
              <w:pStyle w:val="EmptyCellLayoutStyle"/>
              <w:spacing w:after="0" w:line="240" w:lineRule="auto"/>
            </w:pPr>
          </w:p>
        </w:tc>
      </w:tr>
      <w:tr w:rsidR="00A84D45" w:rsidTr="00A84D45">
        <w:tc>
          <w:tcPr>
            <w:tcW w:w="35" w:type="dxa"/>
          </w:tcPr>
          <w:p w:rsidR="006F7D39" w:rsidRDefault="006F7D3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6F7D39" w:rsidRDefault="006F7D3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1340"/>
              <w:gridCol w:w="2646"/>
              <w:gridCol w:w="1078"/>
              <w:gridCol w:w="1205"/>
              <w:gridCol w:w="1378"/>
              <w:gridCol w:w="1025"/>
              <w:gridCol w:w="855"/>
              <w:gridCol w:w="1208"/>
              <w:gridCol w:w="1208"/>
              <w:gridCol w:w="870"/>
              <w:gridCol w:w="1146"/>
              <w:gridCol w:w="837"/>
              <w:gridCol w:w="735"/>
              <w:gridCol w:w="1883"/>
              <w:gridCol w:w="895"/>
            </w:tblGrid>
            <w:tr w:rsidR="006F7D39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TOGA ZA POTREBE PROMOCIJE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STUDENTSKIH ISKAZNICA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POKLON KARTICE ZA ZAPOSLENIKA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30199770-8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STUDENATA NA TERENSKOJ NASTAVI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PRIJEVOZNE AGENCIJE (AVIO KARTE)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(Rektorat, Ronjgova)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 I ODRŽAVANJE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ELEKTROMATERIJAL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31681410-0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VODOINSTALACIJE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44115210-4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BOJE I LAKOVI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MATERIJAL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KLIMA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POPRAVKA I SERVISIRANJA RAČUNALNE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50312600-1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SERVISIRANJA AUDIO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48443000-5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RAČUNOVODSTVNOG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SUSTAVA-QUILT MODULI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POSTOJEĆIH POSLUŽITELJA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OPREMA-STOLNA I PRIJENOSNA RAČUNALA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AUDIOVIZUALNA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32321200-1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32333000-6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I KONFERENCIJSKE STOLICE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39112000-0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ŠKOLSKE PLOČE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30195900-1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OGLAŠAVANJA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WEB STRANICA ZA PODRŠKU UPISIMA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72212224-5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RASVJETE NA OBJEKTIMA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VIDEO SNIMANJA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FOTOGRAFIRANJA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79961100-9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PRIJEVODA/LEKTURE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MULTIFUNKCIONALNIH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UREĐAJA ZA PRINTANJE, FOTOKOPIRANJE I SKENIRANJE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ZAKONSKO ISPITIVANJE SVIH SUSTAVA U OBJEKTIMA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73431000-2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SVIH SUSTAVA TEHNIČKE ZAŠTITE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50610000-4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USUGE ČIŠĆENJA UREDA I ZGRADA PO POTREBI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ZGRADE EX INTERNA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DERATIZACIJE I DEZINSEKCIJE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POLUAUTOMATSKA BIGALICA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42991000-9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STROJ ZA SPIRALNI UVEZ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42991000-9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FALCERICA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30123400-1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TISKANJA, OBJAVE I SUIZDAVAŠTVA ČASOPISA EKONOMSKA ISTRAŽIVANJA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POPRAVCI TOALETA U VELIKOJ ZGRADI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45330000-9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KLAVIRA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37311100-2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ZA POTREBE JAVNIH KONCERATA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GUDAČKOG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92312140-4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MEDICINSKA I LABORATORIJSKA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NASTAVNI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22900000-9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KEMIKALIJE I LABORATORIJSKI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24000000-4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OPREMA (SITNA)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TF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ALAT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TF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UNIBIS CROLIST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39122100-4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U PRIZEMLJU ZGRADE SVEUČILIŠNE KNJIŽNICE, UNUTAR SPREMIŠTA KNJIGA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SUDJELOVANJA NA SPORTSKO-ZNANSTVENOJ MANIFESTACIJI STEM GAMES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92622000-7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BRUSOŠIJADE ZA STUDENTE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TEČAJ RONJENJA ZA POČETNIKE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80414000-9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NA SPORTSKA I SLIČNA DOGAĐANJA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ZA SUDIONIKE SPORTSKIH I SLIČNIH DOGAĐAJA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GRAĐEVINSKO-OBRTNIČKI RADOVI NA ZGRADI "EX RADIOLOGIJA"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ZA OTVARANJE DVIJE PARKIRALIŠNE RAMPE KAMEROM (ZGRADA REKTORATA)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PROJEKTA SUSTAVA TEHNIČKE ZAŠTITE I UPRAVLJANJA INTEGRACIJOM U CENTRALNI NADZORNO-UPRAVLJAČKI SUSTAV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ODVOZ I ZBRINJAVANJE GLOMAZNOG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2.710,00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SKIDANJE, ODVOZ  I ZBRINJAVANJE RAZNOG OTPADA IZ PODRUMA ZGRADE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REGALI I POLICE ZA ARHIVU ZGRADE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39131100-0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PROTUPOŽARNA VRATA ZA PROSTOR ARHIVE ZGRADE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44221220-3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POTREBE ON LINE NASTAVE I IZRADU PLATFORME -LMS365 (OBNOVA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POMOĆ PRI PRISANJU ZNANSTVENIH RADOVA (OBNOVA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HITNI RADOVI SANACIJE NA ZGRADI FILOZOFSKOG FAKULTETA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ZGRADE I OKOLIŠA (ROVINJSKA)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Rovinjska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RASVJETNA TIJELA I MONTAŽA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31510000-4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Rovinjska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OBVEZNO OSIGURANJE OD AUTOMOBILSKE ODGOVORNOSTI I KASKO OSIGURANJE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66514110-0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1.327,00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NEPOKRETNOJ MREŽI I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35.835,00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 U UNUTARNJEM I MEĐUNARODNOM PROMETU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18.581,00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59.725,00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NEPOKRETNIH ARHEOLOŠKIH STRUKTURA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71351914-3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21.360,00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FF (PROJEKT OPĆINA VRSAR:ARHEOLOŠKO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POKRETNOG ARHEOLOŠKOG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71351914-3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GEOFIZIČKA ISTRAŽIVANJA ARHEOLOŠKOG LOKALITETA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71351720-6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ANALIZE ARHEOLOŠKOG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71620000-0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PREHRANE STUDENATA ARHEOLOGIJE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STUDENATA ARHEOLOGIJE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01-2023-ER/KA131-JN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I TISKA PROMIDŽBENIH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KA131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01-2023-ER/KA171-JN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(VIDEO MATERIJALI)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KA171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01-2023-CARDEA-JN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CARDEA-OBZOR EUROPA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REVIZIJE PROJEKTA-VERIFIKACIJE TROŠKOVA GENERIRANIH U PROJEKTU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7.963,37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 - OBNOVA BROWNFIELD PODRUČJA U URBANOM PODRUČJU PULA (MORNARIČKA BOLNICA - 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PRIJEVOZA NA STUDIJSKOM PUTOVANJU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63500000-4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2.866,81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 NA TRI JEZIKA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4.479,39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ZAVRŠNE KONFERENCIJE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2.972,99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ZA POLAZNIKE STRUČNOG USAVRŠAVANJA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2.654,46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SMJEŠTAJA ZA POLAZNIKE STRUČNOG USAVRŠAVANJA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9.126,82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NA STUDIJSKOM PUTOVANJU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4.969,14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01-2023-BIOPOLIMERI-JN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ZAMRZIVAČ ULTRA NISKE TEMPERATURE (-80)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39711120-6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IZOLACIJA BIOLOŠKI AKTIVNIH PROTEINA IZ LJUDSKE PLAZME METODOM MONOLITNE KROMATOGRAFIJE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UREĐAJ ZA POHRANU STANICE (INKUBATOR)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33152000-0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PROJEKT:UČINAK PRIRODNOG ZEOLITA (KLINOPTILOLITNI MATERIJAL) NA MIRKOBIOM PARADONTA U LIJEČENJU 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PUTOVANJA I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63516000-9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17.141,60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NATJECANJA TURISTIČKI LABORATORIJ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25.880,00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01-2023-ADRIPROMTOUR-JN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SNIMANJA PROMOTIVNIH VIDEA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92111240-6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ADRIPROMTOUR - VALORIZACIJA JADRANSKE KULTURNE I PRIRODNE BAŠTINE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  <w:tr w:rsidR="006F7D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DOGAĐAJA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6F7D39">
                  <w:pPr>
                    <w:spacing w:after="0" w:line="240" w:lineRule="auto"/>
                  </w:pPr>
                </w:p>
              </w:tc>
            </w:tr>
          </w:tbl>
          <w:p w:rsidR="006F7D39" w:rsidRDefault="006F7D39">
            <w:pPr>
              <w:spacing w:after="0" w:line="240" w:lineRule="auto"/>
            </w:pPr>
          </w:p>
        </w:tc>
      </w:tr>
      <w:tr w:rsidR="006F7D39">
        <w:trPr>
          <w:trHeight w:val="79"/>
        </w:trPr>
        <w:tc>
          <w:tcPr>
            <w:tcW w:w="35" w:type="dxa"/>
          </w:tcPr>
          <w:p w:rsidR="006F7D39" w:rsidRDefault="006F7D3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6F7D39" w:rsidRDefault="006F7D3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6F7D39" w:rsidRDefault="006F7D39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6F7D39" w:rsidRDefault="006F7D39">
            <w:pPr>
              <w:pStyle w:val="EmptyCellLayoutStyle"/>
              <w:spacing w:after="0" w:line="240" w:lineRule="auto"/>
            </w:pPr>
          </w:p>
        </w:tc>
      </w:tr>
      <w:tr w:rsidR="00A84D45" w:rsidTr="00A84D45">
        <w:trPr>
          <w:trHeight w:val="359"/>
        </w:trPr>
        <w:tc>
          <w:tcPr>
            <w:tcW w:w="35" w:type="dxa"/>
          </w:tcPr>
          <w:p w:rsidR="006F7D39" w:rsidRDefault="006F7D3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6"/>
            </w:tblGrid>
            <w:tr w:rsidR="006F7D39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31.01.2023 14:08</w:t>
                  </w:r>
                </w:p>
              </w:tc>
            </w:tr>
          </w:tbl>
          <w:p w:rsidR="006F7D39" w:rsidRDefault="006F7D39">
            <w:pPr>
              <w:spacing w:after="0" w:line="240" w:lineRule="auto"/>
            </w:pPr>
          </w:p>
        </w:tc>
        <w:tc>
          <w:tcPr>
            <w:tcW w:w="1146" w:type="dxa"/>
          </w:tcPr>
          <w:p w:rsidR="006F7D39" w:rsidRDefault="006F7D39">
            <w:pPr>
              <w:pStyle w:val="EmptyCellLayoutStyle"/>
              <w:spacing w:after="0" w:line="240" w:lineRule="auto"/>
            </w:pPr>
          </w:p>
        </w:tc>
      </w:tr>
      <w:tr w:rsidR="006F7D39">
        <w:trPr>
          <w:trHeight w:val="60"/>
        </w:trPr>
        <w:tc>
          <w:tcPr>
            <w:tcW w:w="35" w:type="dxa"/>
          </w:tcPr>
          <w:p w:rsidR="006F7D39" w:rsidRDefault="006F7D3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6F7D39" w:rsidRDefault="006F7D3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6F7D39" w:rsidRDefault="006F7D39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6F7D39" w:rsidRDefault="006F7D39">
            <w:pPr>
              <w:pStyle w:val="EmptyCellLayoutStyle"/>
              <w:spacing w:after="0" w:line="240" w:lineRule="auto"/>
            </w:pPr>
          </w:p>
        </w:tc>
      </w:tr>
      <w:tr w:rsidR="00A84D45" w:rsidTr="00A84D45">
        <w:trPr>
          <w:trHeight w:val="359"/>
        </w:trPr>
        <w:tc>
          <w:tcPr>
            <w:tcW w:w="35" w:type="dxa"/>
          </w:tcPr>
          <w:p w:rsidR="006F7D39" w:rsidRDefault="006F7D3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6"/>
            </w:tblGrid>
            <w:tr w:rsidR="006F7D39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7D39" w:rsidRDefault="005B34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31.01.2023 14:08</w:t>
                  </w:r>
                </w:p>
              </w:tc>
            </w:tr>
          </w:tbl>
          <w:p w:rsidR="006F7D39" w:rsidRDefault="006F7D39">
            <w:pPr>
              <w:spacing w:after="0" w:line="240" w:lineRule="auto"/>
            </w:pPr>
          </w:p>
        </w:tc>
        <w:tc>
          <w:tcPr>
            <w:tcW w:w="1146" w:type="dxa"/>
          </w:tcPr>
          <w:p w:rsidR="006F7D39" w:rsidRDefault="006F7D39">
            <w:pPr>
              <w:pStyle w:val="EmptyCellLayoutStyle"/>
              <w:spacing w:after="0" w:line="240" w:lineRule="auto"/>
            </w:pPr>
          </w:p>
        </w:tc>
      </w:tr>
    </w:tbl>
    <w:p w:rsidR="006F7D39" w:rsidRDefault="006F7D39">
      <w:pPr>
        <w:spacing w:after="0" w:line="240" w:lineRule="auto"/>
      </w:pPr>
    </w:p>
    <w:sectPr w:rsidR="006F7D39" w:rsidSect="00A84D45">
      <w:headerReference w:type="default" r:id="rId7"/>
      <w:footerReference w:type="default" r:id="rId8"/>
      <w:pgSz w:w="20160" w:h="12240" w:orient="landscape" w:code="5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4EF" w:rsidRDefault="005B34EF">
      <w:pPr>
        <w:spacing w:after="0" w:line="240" w:lineRule="auto"/>
      </w:pPr>
      <w:r>
        <w:separator/>
      </w:r>
    </w:p>
  </w:endnote>
  <w:endnote w:type="continuationSeparator" w:id="0">
    <w:p w:rsidR="005B34EF" w:rsidRDefault="005B3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62"/>
      <w:gridCol w:w="1058"/>
    </w:tblGrid>
    <w:tr w:rsidR="006F7D39">
      <w:tc>
        <w:tcPr>
          <w:tcW w:w="18556" w:type="dxa"/>
        </w:tcPr>
        <w:p w:rsidR="006F7D39" w:rsidRDefault="006F7D39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6F7D39" w:rsidRDefault="006F7D39">
          <w:pPr>
            <w:pStyle w:val="EmptyCellLayoutStyle"/>
            <w:spacing w:after="0" w:line="240" w:lineRule="auto"/>
          </w:pPr>
        </w:p>
      </w:tc>
    </w:tr>
    <w:tr w:rsidR="006F7D39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534"/>
          </w:tblGrid>
          <w:tr w:rsidR="006F7D39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F7D39" w:rsidRDefault="005B34E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A84D45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A84D45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7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6F7D39" w:rsidRDefault="006F7D39">
          <w:pPr>
            <w:spacing w:after="0" w:line="240" w:lineRule="auto"/>
          </w:pPr>
        </w:p>
      </w:tc>
      <w:tc>
        <w:tcPr>
          <w:tcW w:w="1113" w:type="dxa"/>
        </w:tcPr>
        <w:p w:rsidR="006F7D39" w:rsidRDefault="006F7D39">
          <w:pPr>
            <w:pStyle w:val="EmptyCellLayoutStyle"/>
            <w:spacing w:after="0" w:line="240" w:lineRule="auto"/>
          </w:pPr>
        </w:p>
      </w:tc>
    </w:tr>
    <w:tr w:rsidR="006F7D39">
      <w:tc>
        <w:tcPr>
          <w:tcW w:w="18556" w:type="dxa"/>
        </w:tcPr>
        <w:p w:rsidR="006F7D39" w:rsidRDefault="006F7D39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6F7D39" w:rsidRDefault="006F7D3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4EF" w:rsidRDefault="005B34EF">
      <w:pPr>
        <w:spacing w:after="0" w:line="240" w:lineRule="auto"/>
      </w:pPr>
      <w:r>
        <w:separator/>
      </w:r>
    </w:p>
  </w:footnote>
  <w:footnote w:type="continuationSeparator" w:id="0">
    <w:p w:rsidR="005B34EF" w:rsidRDefault="005B3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"/>
      <w:gridCol w:w="1195"/>
      <w:gridCol w:w="16401"/>
      <w:gridCol w:w="1090"/>
    </w:tblGrid>
    <w:tr w:rsidR="006F7D39">
      <w:tc>
        <w:tcPr>
          <w:tcW w:w="35" w:type="dxa"/>
        </w:tcPr>
        <w:p w:rsidR="006F7D39" w:rsidRDefault="006F7D39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6F7D39" w:rsidRDefault="006F7D39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6F7D39" w:rsidRDefault="006F7D39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6F7D39" w:rsidRDefault="006F7D39">
          <w:pPr>
            <w:pStyle w:val="EmptyCellLayoutStyle"/>
            <w:spacing w:after="0" w:line="240" w:lineRule="auto"/>
          </w:pPr>
        </w:p>
      </w:tc>
    </w:tr>
    <w:tr w:rsidR="006F7D39">
      <w:tc>
        <w:tcPr>
          <w:tcW w:w="35" w:type="dxa"/>
        </w:tcPr>
        <w:p w:rsidR="006F7D39" w:rsidRDefault="006F7D39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6F7D39" w:rsidRDefault="005B34E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6F7D39" w:rsidRDefault="006F7D39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6F7D39" w:rsidRDefault="006F7D39">
          <w:pPr>
            <w:pStyle w:val="EmptyCellLayoutStyle"/>
            <w:spacing w:after="0" w:line="240" w:lineRule="auto"/>
          </w:pPr>
        </w:p>
      </w:tc>
    </w:tr>
    <w:tr w:rsidR="006F7D39">
      <w:tc>
        <w:tcPr>
          <w:tcW w:w="35" w:type="dxa"/>
        </w:tcPr>
        <w:p w:rsidR="006F7D39" w:rsidRDefault="006F7D39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6F7D39" w:rsidRDefault="006F7D39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304"/>
          </w:tblGrid>
          <w:tr w:rsidR="006F7D39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F7D39" w:rsidRDefault="005B34E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6F7D39" w:rsidRDefault="006F7D39">
          <w:pPr>
            <w:spacing w:after="0" w:line="240" w:lineRule="auto"/>
          </w:pPr>
        </w:p>
      </w:tc>
      <w:tc>
        <w:tcPr>
          <w:tcW w:w="1153" w:type="dxa"/>
        </w:tcPr>
        <w:p w:rsidR="006F7D39" w:rsidRDefault="006F7D39">
          <w:pPr>
            <w:pStyle w:val="EmptyCellLayoutStyle"/>
            <w:spacing w:after="0" w:line="240" w:lineRule="auto"/>
          </w:pPr>
        </w:p>
      </w:tc>
    </w:tr>
    <w:tr w:rsidR="006F7D39">
      <w:tc>
        <w:tcPr>
          <w:tcW w:w="35" w:type="dxa"/>
        </w:tcPr>
        <w:p w:rsidR="006F7D39" w:rsidRDefault="006F7D39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6F7D39" w:rsidRDefault="006F7D39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6F7D39" w:rsidRDefault="006F7D39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6F7D39" w:rsidRDefault="006F7D3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39"/>
    <w:rsid w:val="005B34EF"/>
    <w:rsid w:val="006F7D39"/>
    <w:rsid w:val="00A8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ED8E2-7BEC-4A4E-936C-390700CA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4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4D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3007</Words>
  <Characters>17141</Characters>
  <Application>Microsoft Office Word</Application>
  <DocSecurity>0</DocSecurity>
  <Lines>142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20108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Nensi</dc:creator>
  <dc:description/>
  <cp:lastModifiedBy>Nensi</cp:lastModifiedBy>
  <cp:revision>2</cp:revision>
  <cp:lastPrinted>2023-01-31T13:11:00Z</cp:lastPrinted>
  <dcterms:created xsi:type="dcterms:W3CDTF">2023-01-31T13:12:00Z</dcterms:created>
  <dcterms:modified xsi:type="dcterms:W3CDTF">2023-01-31T13:12:00Z</dcterms:modified>
</cp:coreProperties>
</file>